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CC6D2" w14:textId="77777777" w:rsidR="001D6487" w:rsidRPr="001D6487" w:rsidRDefault="001D6487" w:rsidP="001D648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bookmarkStart w:id="0" w:name="_Hlk190673491"/>
      <w:bookmarkStart w:id="1" w:name="_Hlk214266223"/>
      <w:r w:rsidRPr="001D6487"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44270B2C" wp14:editId="28E47253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42ED2" w14:textId="77777777" w:rsidR="001D6487" w:rsidRPr="001D6487" w:rsidRDefault="001D6487" w:rsidP="001D6487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14:paraId="36450189" w14:textId="77777777" w:rsidR="001D6487" w:rsidRPr="001D6487" w:rsidRDefault="001D6487" w:rsidP="001D6487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/>
        </w:rPr>
      </w:pPr>
      <w:r w:rsidRPr="001D6487">
        <w:rPr>
          <w:rFonts w:ascii="Times New Roman" w:hAnsi="Times New Roman"/>
          <w:caps/>
          <w:sz w:val="24"/>
          <w:szCs w:val="24"/>
          <w:lang w:val="uk-UA"/>
        </w:rPr>
        <w:t xml:space="preserve">МАЛИНСЬКА МІСЬКА РАДА                         </w:t>
      </w:r>
    </w:p>
    <w:p w14:paraId="1058B70B" w14:textId="77777777" w:rsidR="001D6487" w:rsidRPr="001D6487" w:rsidRDefault="001D6487" w:rsidP="001D648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1D6487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14:paraId="3672E568" w14:textId="77777777" w:rsidR="001D6487" w:rsidRPr="001D6487" w:rsidRDefault="001D6487" w:rsidP="001D6487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70D79A66" w14:textId="77777777" w:rsidR="001D6487" w:rsidRPr="001D6487" w:rsidRDefault="001D6487" w:rsidP="001D6487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/>
        </w:rPr>
      </w:pPr>
      <w:r w:rsidRPr="001D6487">
        <w:rPr>
          <w:rFonts w:ascii="Times New Roman" w:hAnsi="Times New Roman"/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1D6487">
        <w:rPr>
          <w:rFonts w:ascii="Times New Roman" w:hAnsi="Times New Roman"/>
          <w:b/>
          <w:caps/>
          <w:sz w:val="48"/>
          <w:szCs w:val="48"/>
          <w:lang w:val="uk-UA"/>
        </w:rPr>
        <w:t>Н</w:t>
      </w:r>
      <w:proofErr w:type="spellEnd"/>
      <w:r w:rsidRPr="001D6487">
        <w:rPr>
          <w:rFonts w:ascii="Times New Roman" w:hAnsi="Times New Roman"/>
          <w:b/>
          <w:caps/>
          <w:sz w:val="48"/>
          <w:szCs w:val="48"/>
          <w:lang w:val="uk-UA"/>
        </w:rPr>
        <w:t xml:space="preserve"> я           </w:t>
      </w:r>
    </w:p>
    <w:p w14:paraId="1A4B302C" w14:textId="77777777" w:rsidR="001D6487" w:rsidRPr="001D6487" w:rsidRDefault="001D6487" w:rsidP="001D6487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/>
        </w:rPr>
      </w:pPr>
    </w:p>
    <w:p w14:paraId="5183B7DD" w14:textId="77777777" w:rsidR="001D6487" w:rsidRPr="001D6487" w:rsidRDefault="001D6487" w:rsidP="001D6487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/>
        </w:rPr>
      </w:pPr>
      <w:r w:rsidRPr="001D6487">
        <w:rPr>
          <w:rFonts w:ascii="Times New Roman" w:hAnsi="Times New Roman"/>
          <w:b/>
          <w:caps/>
          <w:sz w:val="28"/>
          <w:szCs w:val="20"/>
          <w:lang w:val="uk-UA"/>
        </w:rPr>
        <w:t>малинської МІСЬКОЇ ради</w:t>
      </w:r>
    </w:p>
    <w:p w14:paraId="453175BF" w14:textId="77C4D3AA" w:rsidR="001D6487" w:rsidRPr="001D6487" w:rsidRDefault="001D6487" w:rsidP="001D6487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1D6487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830A954" wp14:editId="3CAA2358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C8767C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1D6487">
        <w:rPr>
          <w:rFonts w:ascii="Times New Roman" w:hAnsi="Times New Roman"/>
          <w:sz w:val="28"/>
          <w:szCs w:val="24"/>
          <w:lang w:val="uk-UA"/>
        </w:rPr>
        <w:t>(</w:t>
      </w:r>
      <w:r>
        <w:rPr>
          <w:rFonts w:ascii="Times New Roman" w:hAnsi="Times New Roman"/>
          <w:sz w:val="28"/>
          <w:szCs w:val="24"/>
          <w:lang w:val="uk-UA"/>
        </w:rPr>
        <w:t>вісім</w:t>
      </w:r>
      <w:r w:rsidRPr="001D6487">
        <w:rPr>
          <w:rFonts w:ascii="Times New Roman" w:hAnsi="Times New Roman"/>
          <w:sz w:val="28"/>
          <w:szCs w:val="24"/>
          <w:lang w:val="uk-UA"/>
        </w:rPr>
        <w:t>десята сесія восьмого скликання)</w:t>
      </w:r>
    </w:p>
    <w:p w14:paraId="157EFFC6" w14:textId="30315C45" w:rsidR="001D6487" w:rsidRPr="001D6487" w:rsidRDefault="001D6487" w:rsidP="001D6487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r w:rsidRPr="001D6487">
        <w:rPr>
          <w:rFonts w:ascii="Times New Roman" w:hAnsi="Times New Roman"/>
          <w:sz w:val="28"/>
          <w:szCs w:val="24"/>
          <w:u w:val="single"/>
          <w:lang w:val="uk-UA"/>
        </w:rPr>
        <w:t xml:space="preserve">від </w:t>
      </w:r>
      <w:r>
        <w:rPr>
          <w:rFonts w:ascii="Times New Roman" w:hAnsi="Times New Roman"/>
          <w:sz w:val="28"/>
          <w:szCs w:val="24"/>
          <w:u w:val="single"/>
          <w:lang w:val="uk-UA"/>
        </w:rPr>
        <w:t>12</w:t>
      </w:r>
      <w:r w:rsidRPr="001D6487">
        <w:rPr>
          <w:rFonts w:ascii="Times New Roman" w:hAnsi="Times New Roman"/>
          <w:sz w:val="28"/>
          <w:szCs w:val="24"/>
          <w:u w:val="single"/>
          <w:lang w:val="uk-UA"/>
        </w:rPr>
        <w:t xml:space="preserve"> </w:t>
      </w:r>
      <w:r>
        <w:rPr>
          <w:rFonts w:ascii="Times New Roman" w:hAnsi="Times New Roman"/>
          <w:sz w:val="28"/>
          <w:szCs w:val="24"/>
          <w:u w:val="single"/>
          <w:lang w:val="uk-UA"/>
        </w:rPr>
        <w:t>січ</w:t>
      </w:r>
      <w:r w:rsidRPr="001D6487">
        <w:rPr>
          <w:rFonts w:ascii="Times New Roman" w:hAnsi="Times New Roman"/>
          <w:sz w:val="28"/>
          <w:szCs w:val="24"/>
          <w:u w:val="single"/>
          <w:lang w:val="uk-UA"/>
        </w:rPr>
        <w:t>ня 202</w:t>
      </w:r>
      <w:r>
        <w:rPr>
          <w:rFonts w:ascii="Times New Roman" w:hAnsi="Times New Roman"/>
          <w:sz w:val="28"/>
          <w:szCs w:val="24"/>
          <w:u w:val="single"/>
          <w:lang w:val="uk-UA"/>
        </w:rPr>
        <w:t>6</w:t>
      </w:r>
      <w:r w:rsidRPr="001D6487">
        <w:rPr>
          <w:rFonts w:ascii="Times New Roman" w:hAnsi="Times New Roman"/>
          <w:sz w:val="28"/>
          <w:szCs w:val="24"/>
          <w:u w:val="single"/>
          <w:lang w:val="uk-UA"/>
        </w:rPr>
        <w:t xml:space="preserve"> року № </w:t>
      </w:r>
      <w:bookmarkEnd w:id="0"/>
      <w:r w:rsidRPr="001D6487">
        <w:rPr>
          <w:rFonts w:ascii="Times New Roman" w:hAnsi="Times New Roman"/>
          <w:sz w:val="28"/>
          <w:szCs w:val="24"/>
          <w:u w:val="single"/>
          <w:lang w:val="uk-UA"/>
        </w:rPr>
        <w:t>167</w:t>
      </w:r>
      <w:r>
        <w:rPr>
          <w:rFonts w:ascii="Times New Roman" w:hAnsi="Times New Roman"/>
          <w:sz w:val="28"/>
          <w:szCs w:val="24"/>
          <w:u w:val="single"/>
          <w:lang w:val="uk-UA"/>
        </w:rPr>
        <w:t>8</w:t>
      </w:r>
    </w:p>
    <w:bookmarkEnd w:id="1"/>
    <w:p w14:paraId="4300A16D" w14:textId="77777777" w:rsidR="000C4241" w:rsidRPr="00EB5D96" w:rsidRDefault="000C4241" w:rsidP="001D6487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B5D96">
        <w:rPr>
          <w:rFonts w:ascii="Times New Roman" w:hAnsi="Times New Roman"/>
          <w:bCs/>
          <w:sz w:val="28"/>
          <w:szCs w:val="28"/>
          <w:lang w:val="uk-UA"/>
        </w:rPr>
        <w:t>Про внесення змін до структури комунального</w:t>
      </w:r>
    </w:p>
    <w:p w14:paraId="0A3DB309" w14:textId="4D55873A" w:rsidR="000C4241" w:rsidRPr="00EB5D96" w:rsidRDefault="000C4241" w:rsidP="001D6487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B5D96">
        <w:rPr>
          <w:rFonts w:ascii="Times New Roman" w:hAnsi="Times New Roman"/>
          <w:bCs/>
          <w:sz w:val="28"/>
          <w:szCs w:val="28"/>
          <w:lang w:val="uk-UA"/>
        </w:rPr>
        <w:t>некомерційного підприємства «Малинська міська</w:t>
      </w:r>
    </w:p>
    <w:p w14:paraId="7C0A0AFA" w14:textId="77777777" w:rsidR="000C4241" w:rsidRPr="00EB5D96" w:rsidRDefault="000C4241" w:rsidP="001D6487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B5D96">
        <w:rPr>
          <w:rFonts w:ascii="Times New Roman" w:hAnsi="Times New Roman"/>
          <w:bCs/>
          <w:sz w:val="28"/>
          <w:szCs w:val="28"/>
          <w:lang w:val="uk-UA"/>
        </w:rPr>
        <w:t>лікарня» Малинської міської ради</w:t>
      </w:r>
    </w:p>
    <w:p w14:paraId="28540731" w14:textId="4C895F36" w:rsidR="000C4241" w:rsidRDefault="000C4241" w:rsidP="001D6487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4D168A8F" w14:textId="74CE7806" w:rsidR="001D6487" w:rsidRDefault="001D6487" w:rsidP="001D6487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2FDF637C" w14:textId="77777777" w:rsidR="001D6487" w:rsidRPr="00EB5D96" w:rsidRDefault="001D6487" w:rsidP="001D6487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3AA4ABB5" w14:textId="3970A768" w:rsidR="000C4241" w:rsidRPr="00EB5D96" w:rsidRDefault="000C4241" w:rsidP="001D6487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B5D96">
        <w:rPr>
          <w:rFonts w:ascii="Times New Roman" w:hAnsi="Times New Roman"/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Україні», Статуту </w:t>
      </w:r>
      <w:r w:rsidRPr="00EB5D96">
        <w:rPr>
          <w:rFonts w:ascii="Times New Roman" w:hAnsi="Times New Roman"/>
          <w:bCs/>
          <w:sz w:val="28"/>
          <w:szCs w:val="28"/>
          <w:lang w:val="uk-UA" w:eastAsia="uk-UA"/>
        </w:rPr>
        <w:t>комунального некомерційного підприємства «Малинська міська лікарня» Малинської міської ради,</w:t>
      </w:r>
      <w:r w:rsidRPr="00EB5D96">
        <w:rPr>
          <w:rFonts w:ascii="Times New Roman" w:hAnsi="Times New Roman"/>
          <w:bCs/>
          <w:sz w:val="28"/>
          <w:szCs w:val="28"/>
          <w:lang w:val="uk-UA"/>
        </w:rPr>
        <w:t xml:space="preserve"> затвердженого рішенням 78-ї сесії Малинської міської ради сьомого скликання від 16.08.2019 № 104 та листа директора КНП «Малинська міська лікарня» Малинської міської ради «Про внесення змін до структури КНП «Малинська міська лікарня» Малинської міської ради</w:t>
      </w:r>
      <w:r w:rsidR="00C5606F" w:rsidRPr="00EB5D96">
        <w:rPr>
          <w:rFonts w:ascii="Times New Roman" w:hAnsi="Times New Roman"/>
          <w:bCs/>
          <w:sz w:val="28"/>
          <w:szCs w:val="28"/>
          <w:lang w:val="uk-UA"/>
        </w:rPr>
        <w:t xml:space="preserve"> від </w:t>
      </w:r>
      <w:r w:rsidR="000F1D53">
        <w:rPr>
          <w:rFonts w:ascii="Times New Roman" w:hAnsi="Times New Roman"/>
          <w:bCs/>
          <w:sz w:val="28"/>
          <w:szCs w:val="28"/>
          <w:lang w:val="uk-UA"/>
        </w:rPr>
        <w:t>30.12.2025</w:t>
      </w:r>
      <w:r w:rsidRPr="00EB5D9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B5D96" w:rsidRPr="00EB5D96">
        <w:rPr>
          <w:rFonts w:ascii="Times New Roman" w:hAnsi="Times New Roman"/>
          <w:bCs/>
          <w:sz w:val="28"/>
          <w:szCs w:val="28"/>
          <w:lang w:val="uk-UA"/>
        </w:rPr>
        <w:t xml:space="preserve">№ </w:t>
      </w:r>
      <w:r w:rsidR="000F1D53">
        <w:rPr>
          <w:rFonts w:ascii="Times New Roman" w:hAnsi="Times New Roman"/>
          <w:bCs/>
          <w:sz w:val="28"/>
          <w:szCs w:val="28"/>
          <w:lang w:val="uk-UA"/>
        </w:rPr>
        <w:t>2366/01-10</w:t>
      </w:r>
      <w:r w:rsidR="00282925" w:rsidRPr="00EB5D96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EB5D96">
        <w:rPr>
          <w:rFonts w:ascii="Times New Roman" w:hAnsi="Times New Roman"/>
          <w:bCs/>
          <w:sz w:val="28"/>
          <w:szCs w:val="28"/>
          <w:lang w:val="uk-UA"/>
        </w:rPr>
        <w:t xml:space="preserve"> міська рада</w:t>
      </w:r>
    </w:p>
    <w:p w14:paraId="5A5C0E7A" w14:textId="77777777" w:rsidR="000C4241" w:rsidRPr="00EB5D96" w:rsidRDefault="000C4241" w:rsidP="001D6487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18A4425A" w14:textId="77777777" w:rsidR="000C4241" w:rsidRPr="00EB5D96" w:rsidRDefault="000C4241" w:rsidP="001D64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5D96">
        <w:rPr>
          <w:rFonts w:ascii="Times New Roman" w:hAnsi="Times New Roman"/>
          <w:sz w:val="28"/>
          <w:szCs w:val="28"/>
          <w:lang w:val="uk-UA"/>
        </w:rPr>
        <w:t>В И Р І Ш И ЛА:</w:t>
      </w:r>
    </w:p>
    <w:p w14:paraId="70923CFA" w14:textId="77777777" w:rsidR="000C4241" w:rsidRPr="00EB5D96" w:rsidRDefault="000C4241" w:rsidP="001D64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53A2B32" w14:textId="6D2B47B0" w:rsidR="000C4241" w:rsidRPr="001D6487" w:rsidRDefault="000C4241" w:rsidP="001D6487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6487">
        <w:rPr>
          <w:rFonts w:ascii="Times New Roman" w:hAnsi="Times New Roman"/>
          <w:bCs/>
          <w:sz w:val="28"/>
          <w:szCs w:val="28"/>
          <w:lang w:val="uk-UA"/>
        </w:rPr>
        <w:t xml:space="preserve">1. </w:t>
      </w:r>
      <w:proofErr w:type="spellStart"/>
      <w:r w:rsidRPr="001D6487">
        <w:rPr>
          <w:rFonts w:ascii="Times New Roman" w:hAnsi="Times New Roman"/>
          <w:bCs/>
          <w:sz w:val="28"/>
          <w:szCs w:val="28"/>
          <w:lang w:val="uk-UA"/>
        </w:rPr>
        <w:t>Внести</w:t>
      </w:r>
      <w:proofErr w:type="spellEnd"/>
      <w:r w:rsidRPr="001D6487">
        <w:rPr>
          <w:rFonts w:ascii="Times New Roman" w:hAnsi="Times New Roman"/>
          <w:bCs/>
          <w:sz w:val="28"/>
          <w:szCs w:val="28"/>
          <w:lang w:val="uk-UA"/>
        </w:rPr>
        <w:t xml:space="preserve"> зміни до структури комунального некомерційного підприємства «Малинська міська лікарня» Малинської міської ради, затвердженої рішенням сесії  Малинської міської ради від 20.03.2023 № 879, а саме:</w:t>
      </w:r>
    </w:p>
    <w:p w14:paraId="707B23F9" w14:textId="66E3CAB6" w:rsidR="00EC3DCD" w:rsidRPr="001D6487" w:rsidRDefault="00443252" w:rsidP="001D6487">
      <w:pPr>
        <w:pStyle w:val="aa"/>
        <w:tabs>
          <w:tab w:val="left" w:pos="567"/>
          <w:tab w:val="left" w:pos="1155"/>
          <w:tab w:val="left" w:pos="5104"/>
        </w:tabs>
        <w:spacing w:before="0" w:beforeAutospacing="0" w:after="0" w:afterAutospacing="0"/>
        <w:jc w:val="both"/>
        <w:rPr>
          <w:sz w:val="28"/>
          <w:szCs w:val="28"/>
        </w:rPr>
      </w:pPr>
      <w:r w:rsidRPr="001D6487">
        <w:rPr>
          <w:sz w:val="28"/>
          <w:szCs w:val="28"/>
        </w:rPr>
        <w:t xml:space="preserve">   </w:t>
      </w:r>
      <w:r w:rsidR="002E76E8" w:rsidRPr="001D6487">
        <w:rPr>
          <w:sz w:val="28"/>
          <w:szCs w:val="28"/>
        </w:rPr>
        <w:t xml:space="preserve">   </w:t>
      </w:r>
      <w:r w:rsidR="002D689D" w:rsidRPr="001D6487">
        <w:rPr>
          <w:sz w:val="28"/>
          <w:szCs w:val="28"/>
        </w:rPr>
        <w:t xml:space="preserve"> </w:t>
      </w:r>
      <w:r w:rsidR="002E76E8" w:rsidRPr="001D6487">
        <w:rPr>
          <w:sz w:val="28"/>
          <w:szCs w:val="28"/>
        </w:rPr>
        <w:t xml:space="preserve"> </w:t>
      </w:r>
      <w:r w:rsidRPr="001D6487">
        <w:rPr>
          <w:sz w:val="28"/>
          <w:szCs w:val="28"/>
          <w:shd w:val="clear" w:color="auto" w:fill="FFFFFF"/>
        </w:rPr>
        <w:t>вивести зі складу структури</w:t>
      </w:r>
      <w:r w:rsidRPr="001D6487">
        <w:rPr>
          <w:sz w:val="28"/>
          <w:szCs w:val="28"/>
        </w:rPr>
        <w:t xml:space="preserve"> «Стаціонар»</w:t>
      </w:r>
      <w:r w:rsidR="002E76E8" w:rsidRPr="001D6487">
        <w:rPr>
          <w:sz w:val="28"/>
          <w:szCs w:val="28"/>
        </w:rPr>
        <w:t xml:space="preserve"> -</w:t>
      </w:r>
      <w:r w:rsidRPr="001D6487">
        <w:rPr>
          <w:sz w:val="28"/>
          <w:szCs w:val="28"/>
        </w:rPr>
        <w:t xml:space="preserve"> </w:t>
      </w:r>
      <w:r w:rsidR="00BA7946" w:rsidRPr="001D6487">
        <w:rPr>
          <w:sz w:val="28"/>
          <w:szCs w:val="28"/>
        </w:rPr>
        <w:t>аптеку;</w:t>
      </w:r>
    </w:p>
    <w:p w14:paraId="3EA0DF0F" w14:textId="4BE4A1A7" w:rsidR="00443252" w:rsidRPr="001D6487" w:rsidRDefault="00EC3DCD" w:rsidP="001D6487">
      <w:pPr>
        <w:pStyle w:val="aa"/>
        <w:tabs>
          <w:tab w:val="left" w:pos="567"/>
          <w:tab w:val="left" w:pos="1155"/>
          <w:tab w:val="left" w:pos="5104"/>
        </w:tabs>
        <w:spacing w:before="0" w:beforeAutospacing="0" w:after="0" w:afterAutospacing="0"/>
        <w:jc w:val="both"/>
        <w:rPr>
          <w:sz w:val="28"/>
          <w:szCs w:val="28"/>
        </w:rPr>
      </w:pPr>
      <w:r w:rsidRPr="001D6487">
        <w:rPr>
          <w:sz w:val="28"/>
          <w:szCs w:val="28"/>
          <w:lang w:val="en-US"/>
        </w:rPr>
        <w:t xml:space="preserve">        </w:t>
      </w:r>
      <w:r w:rsidR="002E76E8" w:rsidRPr="001D6487">
        <w:rPr>
          <w:sz w:val="28"/>
          <w:szCs w:val="28"/>
        </w:rPr>
        <w:t>вв</w:t>
      </w:r>
      <w:r w:rsidR="00443252" w:rsidRPr="001D6487">
        <w:rPr>
          <w:sz w:val="28"/>
          <w:szCs w:val="28"/>
        </w:rPr>
        <w:t xml:space="preserve">ести </w:t>
      </w:r>
      <w:r w:rsidR="002D689D" w:rsidRPr="001D6487">
        <w:rPr>
          <w:sz w:val="28"/>
          <w:szCs w:val="28"/>
        </w:rPr>
        <w:t xml:space="preserve">до складу структури «Стаціонар» - </w:t>
      </w:r>
      <w:r w:rsidR="00BA7946" w:rsidRPr="001D6487">
        <w:rPr>
          <w:sz w:val="28"/>
          <w:szCs w:val="28"/>
        </w:rPr>
        <w:t>склад медикаментів.</w:t>
      </w:r>
    </w:p>
    <w:p w14:paraId="401A0421" w14:textId="4FB6E71A" w:rsidR="000C4241" w:rsidRPr="001D6487" w:rsidRDefault="000C4241" w:rsidP="001D6487">
      <w:pPr>
        <w:tabs>
          <w:tab w:val="left" w:pos="567"/>
          <w:tab w:val="left" w:pos="1155"/>
          <w:tab w:val="left" w:pos="5103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6487">
        <w:rPr>
          <w:rFonts w:ascii="Times New Roman" w:hAnsi="Times New Roman"/>
          <w:bCs/>
          <w:sz w:val="28"/>
          <w:szCs w:val="28"/>
          <w:lang w:val="uk-UA"/>
        </w:rPr>
        <w:t xml:space="preserve">        2. Контроль за виконанням </w:t>
      </w:r>
      <w:r w:rsidR="00565A8C" w:rsidRPr="001D6487">
        <w:rPr>
          <w:rFonts w:ascii="Times New Roman" w:hAnsi="Times New Roman"/>
          <w:bCs/>
          <w:sz w:val="28"/>
          <w:szCs w:val="28"/>
          <w:lang w:val="uk-UA"/>
        </w:rPr>
        <w:t xml:space="preserve">цього </w:t>
      </w:r>
      <w:r w:rsidRPr="001D6487">
        <w:rPr>
          <w:rFonts w:ascii="Times New Roman" w:hAnsi="Times New Roman"/>
          <w:bCs/>
          <w:sz w:val="28"/>
          <w:szCs w:val="28"/>
          <w:lang w:val="uk-UA"/>
        </w:rPr>
        <w:t>рішення покласти на</w:t>
      </w:r>
      <w:r w:rsidR="00565A8C" w:rsidRPr="001D6487">
        <w:rPr>
          <w:rFonts w:ascii="Times New Roman" w:hAnsi="Times New Roman"/>
          <w:bCs/>
          <w:sz w:val="28"/>
          <w:szCs w:val="28"/>
          <w:lang w:val="uk-UA"/>
        </w:rPr>
        <w:t xml:space="preserve"> постійну</w:t>
      </w:r>
      <w:r w:rsidRPr="001D6487">
        <w:rPr>
          <w:rFonts w:ascii="Times New Roman" w:hAnsi="Times New Roman"/>
          <w:bCs/>
          <w:sz w:val="28"/>
          <w:szCs w:val="28"/>
          <w:lang w:val="uk-UA"/>
        </w:rPr>
        <w:t xml:space="preserve"> комісію</w:t>
      </w:r>
      <w:r w:rsidRPr="001D6487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2" w:name="_Hlk219206721"/>
      <w:r w:rsidRPr="001D6487">
        <w:rPr>
          <w:rFonts w:ascii="Times New Roman" w:hAnsi="Times New Roman"/>
          <w:sz w:val="28"/>
          <w:szCs w:val="28"/>
          <w:lang w:val="uk-UA"/>
        </w:rPr>
        <w:t xml:space="preserve">з гуманітарних питань та </w:t>
      </w:r>
      <w:bookmarkStart w:id="3" w:name="_Hlk219207118"/>
      <w:r w:rsidRPr="001D6487">
        <w:rPr>
          <w:rFonts w:ascii="Times New Roman" w:hAnsi="Times New Roman"/>
          <w:bCs/>
          <w:sz w:val="28"/>
          <w:szCs w:val="28"/>
          <w:lang w:val="uk-UA"/>
        </w:rPr>
        <w:t>комісію</w:t>
      </w:r>
      <w:r w:rsidRPr="001D648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bookmarkStart w:id="4" w:name="_Hlk219209515"/>
      <w:r w:rsidRPr="001D6487">
        <w:rPr>
          <w:rFonts w:ascii="Times New Roman" w:hAnsi="Times New Roman"/>
          <w:sz w:val="28"/>
          <w:szCs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</w:t>
      </w:r>
      <w:bookmarkEnd w:id="3"/>
      <w:bookmarkEnd w:id="4"/>
      <w:r w:rsidRPr="001D6487">
        <w:rPr>
          <w:rFonts w:ascii="Times New Roman" w:hAnsi="Times New Roman"/>
          <w:sz w:val="28"/>
          <w:szCs w:val="28"/>
          <w:lang w:val="uk-UA"/>
        </w:rPr>
        <w:t>.</w:t>
      </w:r>
      <w:bookmarkEnd w:id="2"/>
    </w:p>
    <w:p w14:paraId="5FAAD84B" w14:textId="77777777" w:rsidR="00C5606F" w:rsidRPr="001D6487" w:rsidRDefault="00C5606F" w:rsidP="001D6487">
      <w:pPr>
        <w:tabs>
          <w:tab w:val="left" w:pos="1155"/>
          <w:tab w:val="left" w:pos="5103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</w:p>
    <w:p w14:paraId="33B6059F" w14:textId="5A72BE5B" w:rsidR="000C4241" w:rsidRPr="00EB5D96" w:rsidRDefault="000C4241" w:rsidP="00EB5D96">
      <w:pPr>
        <w:tabs>
          <w:tab w:val="left" w:pos="1155"/>
          <w:tab w:val="left" w:pos="5103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</w:p>
    <w:p w14:paraId="7EFD9F2E" w14:textId="77777777" w:rsidR="00EB5D96" w:rsidRPr="00EB5D96" w:rsidRDefault="00EB5D96" w:rsidP="00EB5D96">
      <w:pPr>
        <w:tabs>
          <w:tab w:val="left" w:pos="1155"/>
          <w:tab w:val="left" w:pos="5103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  <w:bookmarkStart w:id="5" w:name="_GoBack"/>
      <w:bookmarkEnd w:id="5"/>
    </w:p>
    <w:p w14:paraId="69027981" w14:textId="5EFDE00E" w:rsidR="000C4241" w:rsidRPr="00EB5D96" w:rsidRDefault="000C4241" w:rsidP="00EB5D96">
      <w:pPr>
        <w:tabs>
          <w:tab w:val="left" w:pos="711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5D96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                           </w:t>
      </w:r>
      <w:r w:rsidR="00EC3DCD" w:rsidRPr="00EB5D9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B5D96">
        <w:rPr>
          <w:rFonts w:ascii="Times New Roman" w:hAnsi="Times New Roman"/>
          <w:sz w:val="28"/>
          <w:szCs w:val="28"/>
          <w:lang w:val="uk-UA"/>
        </w:rPr>
        <w:t>Олександр СИТАЙЛО</w:t>
      </w:r>
    </w:p>
    <w:p w14:paraId="69345BEC" w14:textId="77777777" w:rsidR="001D6487" w:rsidRPr="00EB5D96" w:rsidRDefault="001D6487" w:rsidP="00EB5D96">
      <w:pPr>
        <w:tabs>
          <w:tab w:val="left" w:pos="711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E4DF83D" w14:textId="77777777" w:rsidR="00EC3DCD" w:rsidRPr="00EB5D96" w:rsidRDefault="00EC3DCD" w:rsidP="00EB5D96">
      <w:pPr>
        <w:tabs>
          <w:tab w:val="left" w:pos="711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9D46B56" w14:textId="65326FF3" w:rsidR="000C4241" w:rsidRPr="001D6487" w:rsidRDefault="000C4241" w:rsidP="001D6487">
      <w:pPr>
        <w:spacing w:after="0" w:line="240" w:lineRule="auto"/>
        <w:ind w:firstLine="1134"/>
        <w:jc w:val="both"/>
        <w:rPr>
          <w:rFonts w:ascii="Times New Roman" w:hAnsi="Times New Roman"/>
          <w:lang w:val="uk-UA"/>
        </w:rPr>
      </w:pPr>
      <w:r w:rsidRPr="001D6487">
        <w:rPr>
          <w:rFonts w:ascii="Times New Roman" w:hAnsi="Times New Roman"/>
          <w:lang w:val="uk-UA"/>
        </w:rPr>
        <w:t>Віталій ЛУКАШЕНКО</w:t>
      </w:r>
    </w:p>
    <w:p w14:paraId="55267BF0" w14:textId="5AFDB097" w:rsidR="000C4241" w:rsidRPr="001D6487" w:rsidRDefault="000C4241" w:rsidP="001D6487">
      <w:pPr>
        <w:tabs>
          <w:tab w:val="left" w:pos="567"/>
        </w:tabs>
        <w:spacing w:after="0" w:line="240" w:lineRule="auto"/>
        <w:ind w:firstLine="1134"/>
        <w:jc w:val="both"/>
        <w:rPr>
          <w:rFonts w:ascii="Times New Roman" w:hAnsi="Times New Roman"/>
          <w:lang w:val="uk-UA"/>
        </w:rPr>
      </w:pPr>
      <w:r w:rsidRPr="001D6487">
        <w:rPr>
          <w:rFonts w:ascii="Times New Roman" w:hAnsi="Times New Roman"/>
          <w:lang w:val="uk-UA"/>
        </w:rPr>
        <w:t>Олександр ПАРШАКОВ</w:t>
      </w:r>
    </w:p>
    <w:p w14:paraId="406D7AC8" w14:textId="306A1DCE" w:rsidR="000C4241" w:rsidRPr="00EB5D96" w:rsidRDefault="000C4241" w:rsidP="001D6487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val="uk-UA"/>
        </w:rPr>
      </w:pPr>
      <w:r w:rsidRPr="001D6487">
        <w:rPr>
          <w:rFonts w:ascii="Times New Roman" w:hAnsi="Times New Roman"/>
          <w:lang w:val="uk-UA"/>
        </w:rPr>
        <w:t>Тетяна СЕМЕНЕНКО</w:t>
      </w:r>
    </w:p>
    <w:sectPr w:rsidR="000C4241" w:rsidRPr="00EB5D96" w:rsidSect="001D648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7048E1"/>
    <w:multiLevelType w:val="hybridMultilevel"/>
    <w:tmpl w:val="A4C00C1E"/>
    <w:lvl w:ilvl="0" w:tplc="1D58296E">
      <w:start w:val="1"/>
      <w:numFmt w:val="bullet"/>
      <w:lvlText w:val="-"/>
      <w:lvlJc w:val="left"/>
      <w:pPr>
        <w:ind w:left="636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3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96" w:hanging="360"/>
      </w:pPr>
      <w:rPr>
        <w:rFonts w:ascii="Wingdings" w:hAnsi="Wingdings" w:hint="default"/>
      </w:rPr>
    </w:lvl>
  </w:abstractNum>
  <w:abstractNum w:abstractNumId="1" w15:restartNumberingAfterBreak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663C64"/>
    <w:multiLevelType w:val="hybridMultilevel"/>
    <w:tmpl w:val="10E2212A"/>
    <w:lvl w:ilvl="0" w:tplc="742E63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B711E04"/>
    <w:multiLevelType w:val="hybridMultilevel"/>
    <w:tmpl w:val="573C25D6"/>
    <w:lvl w:ilvl="0" w:tplc="D960C4AC">
      <w:start w:val="1"/>
      <w:numFmt w:val="decimal"/>
      <w:lvlText w:val="%1."/>
      <w:lvlJc w:val="left"/>
      <w:pPr>
        <w:ind w:left="660" w:hanging="360"/>
      </w:pPr>
      <w:rPr>
        <w:rFonts w:hint="default"/>
        <w:sz w:val="28"/>
        <w:szCs w:val="28"/>
      </w:rPr>
    </w:lvl>
    <w:lvl w:ilvl="1" w:tplc="10000019" w:tentative="1">
      <w:start w:val="1"/>
      <w:numFmt w:val="lowerLetter"/>
      <w:lvlText w:val="%2."/>
      <w:lvlJc w:val="left"/>
      <w:pPr>
        <w:ind w:left="1380" w:hanging="360"/>
      </w:pPr>
    </w:lvl>
    <w:lvl w:ilvl="2" w:tplc="1000001B" w:tentative="1">
      <w:start w:val="1"/>
      <w:numFmt w:val="lowerRoman"/>
      <w:lvlText w:val="%3."/>
      <w:lvlJc w:val="right"/>
      <w:pPr>
        <w:ind w:left="2100" w:hanging="180"/>
      </w:pPr>
    </w:lvl>
    <w:lvl w:ilvl="3" w:tplc="1000000F" w:tentative="1">
      <w:start w:val="1"/>
      <w:numFmt w:val="decimal"/>
      <w:lvlText w:val="%4."/>
      <w:lvlJc w:val="left"/>
      <w:pPr>
        <w:ind w:left="2820" w:hanging="360"/>
      </w:pPr>
    </w:lvl>
    <w:lvl w:ilvl="4" w:tplc="10000019" w:tentative="1">
      <w:start w:val="1"/>
      <w:numFmt w:val="lowerLetter"/>
      <w:lvlText w:val="%5."/>
      <w:lvlJc w:val="left"/>
      <w:pPr>
        <w:ind w:left="3540" w:hanging="360"/>
      </w:pPr>
    </w:lvl>
    <w:lvl w:ilvl="5" w:tplc="1000001B" w:tentative="1">
      <w:start w:val="1"/>
      <w:numFmt w:val="lowerRoman"/>
      <w:lvlText w:val="%6."/>
      <w:lvlJc w:val="right"/>
      <w:pPr>
        <w:ind w:left="4260" w:hanging="180"/>
      </w:pPr>
    </w:lvl>
    <w:lvl w:ilvl="6" w:tplc="1000000F" w:tentative="1">
      <w:start w:val="1"/>
      <w:numFmt w:val="decimal"/>
      <w:lvlText w:val="%7."/>
      <w:lvlJc w:val="left"/>
      <w:pPr>
        <w:ind w:left="4980" w:hanging="360"/>
      </w:pPr>
    </w:lvl>
    <w:lvl w:ilvl="7" w:tplc="10000019" w:tentative="1">
      <w:start w:val="1"/>
      <w:numFmt w:val="lowerLetter"/>
      <w:lvlText w:val="%8."/>
      <w:lvlJc w:val="left"/>
      <w:pPr>
        <w:ind w:left="5700" w:hanging="360"/>
      </w:pPr>
    </w:lvl>
    <w:lvl w:ilvl="8" w:tplc="1000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555"/>
    <w:rsid w:val="00014DE6"/>
    <w:rsid w:val="000C3B35"/>
    <w:rsid w:val="000C4241"/>
    <w:rsid w:val="000F1D53"/>
    <w:rsid w:val="001311A2"/>
    <w:rsid w:val="001854CD"/>
    <w:rsid w:val="001A78BE"/>
    <w:rsid w:val="001D6487"/>
    <w:rsid w:val="001F33B6"/>
    <w:rsid w:val="0025419E"/>
    <w:rsid w:val="00282925"/>
    <w:rsid w:val="00284EA5"/>
    <w:rsid w:val="002D689D"/>
    <w:rsid w:val="002E76E8"/>
    <w:rsid w:val="00321867"/>
    <w:rsid w:val="00347C3F"/>
    <w:rsid w:val="00363F0E"/>
    <w:rsid w:val="00365F6E"/>
    <w:rsid w:val="00443252"/>
    <w:rsid w:val="004F7DD3"/>
    <w:rsid w:val="00521393"/>
    <w:rsid w:val="00565A8C"/>
    <w:rsid w:val="005716F2"/>
    <w:rsid w:val="005B6C1E"/>
    <w:rsid w:val="005E08C6"/>
    <w:rsid w:val="006132EF"/>
    <w:rsid w:val="0063518A"/>
    <w:rsid w:val="006B1C2C"/>
    <w:rsid w:val="006D4555"/>
    <w:rsid w:val="007463AB"/>
    <w:rsid w:val="0079014E"/>
    <w:rsid w:val="007C63BB"/>
    <w:rsid w:val="007E7551"/>
    <w:rsid w:val="00875A2F"/>
    <w:rsid w:val="008E19F2"/>
    <w:rsid w:val="008F2F37"/>
    <w:rsid w:val="00A176BD"/>
    <w:rsid w:val="00A716DA"/>
    <w:rsid w:val="00A81616"/>
    <w:rsid w:val="00A86503"/>
    <w:rsid w:val="00AE1CB7"/>
    <w:rsid w:val="00AF4584"/>
    <w:rsid w:val="00B719D9"/>
    <w:rsid w:val="00B923D6"/>
    <w:rsid w:val="00BA7946"/>
    <w:rsid w:val="00BD09FC"/>
    <w:rsid w:val="00BE4B6B"/>
    <w:rsid w:val="00C5606F"/>
    <w:rsid w:val="00C61DD8"/>
    <w:rsid w:val="00D16573"/>
    <w:rsid w:val="00DB5DBE"/>
    <w:rsid w:val="00E47601"/>
    <w:rsid w:val="00EB5D96"/>
    <w:rsid w:val="00EC3DCD"/>
    <w:rsid w:val="00EE6C80"/>
    <w:rsid w:val="00F32053"/>
    <w:rsid w:val="00F57E75"/>
    <w:rsid w:val="00FE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DCC87"/>
  <w15:docId w15:val="{B0F6565F-5244-45F2-A602-4AB092242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284E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2Exact">
    <w:name w:val="Основной текст (2) Exact"/>
    <w:rsid w:val="000C3B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link w:val="20"/>
    <w:rsid w:val="000C3B3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C3B35"/>
    <w:pPr>
      <w:widowControl w:val="0"/>
      <w:shd w:val="clear" w:color="auto" w:fill="FFFFFF"/>
      <w:spacing w:after="0" w:line="315" w:lineRule="exact"/>
      <w:jc w:val="both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paragraph" w:styleId="a8">
    <w:name w:val="Title"/>
    <w:basedOn w:val="a"/>
    <w:next w:val="a"/>
    <w:link w:val="a9"/>
    <w:qFormat/>
    <w:rsid w:val="0079014E"/>
    <w:pPr>
      <w:spacing w:before="240" w:after="60" w:line="240" w:lineRule="auto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uk-UA"/>
    </w:rPr>
  </w:style>
  <w:style w:type="character" w:customStyle="1" w:styleId="a9">
    <w:name w:val="Назва Знак"/>
    <w:basedOn w:val="a0"/>
    <w:link w:val="a8"/>
    <w:rsid w:val="0079014E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customStyle="1" w:styleId="docdata">
    <w:name w:val="docdata"/>
    <w:aliases w:val="docy,v5,4295,baiaagaaboqcaaadwa4aaaxodgaaaaaaaaaaaaaaaaaaaaaaaaaaaaaaaaaaaaaaaaaaaaaaaaaaaaaaaaaaaaaaaaaaaaaaaaaaaaaaaaaaaaaaaaaaaaaaaaaaaaaaaaaaaaaaaaaaaaaaaaaaaaaaaaaaaaaaaaaaaaaaaaaaaaaaaaaaaaaaaaaaaaaaaaaaaaaaaaaaaaaaaaaaaaaaaaaaaaaaaaaaaaaa"/>
    <w:basedOn w:val="a"/>
    <w:rsid w:val="004432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a">
    <w:name w:val="Normal (Web)"/>
    <w:basedOn w:val="a"/>
    <w:uiPriority w:val="99"/>
    <w:semiHidden/>
    <w:unhideWhenUsed/>
    <w:rsid w:val="004432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60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FE78D-D056-4192-A58E-036CF836B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977</Words>
  <Characters>558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Світлана</cp:lastModifiedBy>
  <cp:revision>37</cp:revision>
  <cp:lastPrinted>2026-01-13T07:18:00Z</cp:lastPrinted>
  <dcterms:created xsi:type="dcterms:W3CDTF">2024-05-20T08:09:00Z</dcterms:created>
  <dcterms:modified xsi:type="dcterms:W3CDTF">2026-01-13T14:09:00Z</dcterms:modified>
</cp:coreProperties>
</file>